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F1" w:rsidRPr="00247E40" w:rsidRDefault="00E947F1" w:rsidP="00E947F1">
      <w:pPr>
        <w:jc w:val="center"/>
        <w:rPr>
          <w:b/>
          <w:sz w:val="56"/>
        </w:rPr>
      </w:pPr>
      <w:r w:rsidRPr="00247E40">
        <w:rPr>
          <w:rFonts w:ascii="Marianne" w:hAnsi="Marianne"/>
          <w:noProof/>
          <w:sz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-306424</wp:posOffset>
            </wp:positionH>
            <wp:positionV relativeFrom="paragraph">
              <wp:posOffset>0</wp:posOffset>
            </wp:positionV>
            <wp:extent cx="3016670" cy="1116280"/>
            <wp:effectExtent l="0" t="0" r="0" b="0"/>
            <wp:wrapTight wrapText="bothSides">
              <wp:wrapPolygon edited="0">
                <wp:start x="682" y="1844"/>
                <wp:lineTo x="682" y="19547"/>
                <wp:lineTo x="8185" y="19547"/>
                <wp:lineTo x="8185" y="14384"/>
                <wp:lineTo x="10504" y="14384"/>
                <wp:lineTo x="16780" y="9958"/>
                <wp:lineTo x="16643" y="8483"/>
                <wp:lineTo x="20872" y="8483"/>
                <wp:lineTo x="20463" y="6639"/>
                <wp:lineTo x="8185" y="1844"/>
                <wp:lineTo x="682" y="1844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SDEN 89 202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670" cy="11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E40">
        <w:rPr>
          <w:b/>
          <w:sz w:val="56"/>
        </w:rPr>
        <w:t>ATTESTATION</w:t>
      </w:r>
    </w:p>
    <w:p w:rsidR="00E947F1" w:rsidRPr="00247E40" w:rsidRDefault="00E947F1" w:rsidP="00E947F1">
      <w:pPr>
        <w:jc w:val="center"/>
        <w:rPr>
          <w:b/>
          <w:sz w:val="56"/>
        </w:rPr>
      </w:pPr>
      <w:r w:rsidRPr="00247E40">
        <w:rPr>
          <w:b/>
          <w:sz w:val="56"/>
        </w:rPr>
        <w:t>« SAVOIR-NAGER » EN SECURITE</w:t>
      </w:r>
    </w:p>
    <w:p w:rsidR="00E947F1" w:rsidRPr="00CA4F6B" w:rsidRDefault="00E947F1" w:rsidP="00E947F1">
      <w:pPr>
        <w:jc w:val="center"/>
        <w:rPr>
          <w:b/>
          <w:sz w:val="32"/>
        </w:rPr>
      </w:pPr>
      <w:r w:rsidRPr="00CA4F6B">
        <w:rPr>
          <w:i/>
          <w:sz w:val="24"/>
        </w:rPr>
        <w:t>Arrêté du 28 février 2022 relatif à l’attestation du « savoir-nager » en sécurité</w:t>
      </w:r>
    </w:p>
    <w:p w:rsidR="00E947F1" w:rsidRDefault="00E947F1" w:rsidP="00E947F1">
      <w:pPr>
        <w:rPr>
          <w:rFonts w:ascii="Marianne" w:hAnsi="Marianne"/>
          <w:sz w:val="32"/>
        </w:rPr>
      </w:pPr>
    </w:p>
    <w:p w:rsidR="00A3081B" w:rsidRDefault="00A3081B" w:rsidP="00E947F1">
      <w:pPr>
        <w:jc w:val="center"/>
        <w:rPr>
          <w:rFonts w:ascii="Marianne" w:hAnsi="Marianne"/>
          <w:sz w:val="28"/>
        </w:rPr>
      </w:pPr>
      <w:r w:rsidRPr="00E947F1">
        <w:rPr>
          <w:rFonts w:ascii="Marianne" w:hAnsi="Marianne"/>
          <w:sz w:val="28"/>
        </w:rPr>
        <w:t>L’attestation du «</w:t>
      </w:r>
      <w:r w:rsidRPr="00E947F1">
        <w:rPr>
          <w:rFonts w:ascii="Calibri" w:hAnsi="Calibri" w:cs="Calibri"/>
          <w:sz w:val="28"/>
        </w:rPr>
        <w:t> </w:t>
      </w:r>
      <w:r w:rsidRPr="00E947F1">
        <w:rPr>
          <w:rFonts w:ascii="Marianne" w:hAnsi="Marianne"/>
          <w:sz w:val="28"/>
        </w:rPr>
        <w:t>savoir-nager</w:t>
      </w:r>
      <w:r w:rsidRPr="00E947F1">
        <w:rPr>
          <w:rFonts w:ascii="Calibri" w:hAnsi="Calibri" w:cs="Calibri"/>
          <w:sz w:val="28"/>
        </w:rPr>
        <w:t> </w:t>
      </w:r>
      <w:r w:rsidRPr="00E947F1">
        <w:rPr>
          <w:rFonts w:ascii="Marianne" w:hAnsi="Marianne" w:cs="Marianne"/>
          <w:sz w:val="28"/>
        </w:rPr>
        <w:t>»</w:t>
      </w:r>
      <w:r w:rsidRPr="00E947F1">
        <w:rPr>
          <w:rFonts w:ascii="Marianne" w:hAnsi="Marianne"/>
          <w:sz w:val="28"/>
        </w:rPr>
        <w:t xml:space="preserve"> en s</w:t>
      </w:r>
      <w:r w:rsidRPr="00E947F1">
        <w:rPr>
          <w:rFonts w:ascii="Marianne" w:hAnsi="Marianne" w:cs="Marianne"/>
          <w:sz w:val="28"/>
        </w:rPr>
        <w:t>é</w:t>
      </w:r>
      <w:r w:rsidRPr="00E947F1">
        <w:rPr>
          <w:rFonts w:ascii="Marianne" w:hAnsi="Marianne"/>
          <w:sz w:val="28"/>
        </w:rPr>
        <w:t>curit</w:t>
      </w:r>
      <w:r w:rsidRPr="00E947F1">
        <w:rPr>
          <w:rFonts w:ascii="Marianne" w:hAnsi="Marianne" w:cs="Marianne"/>
          <w:sz w:val="28"/>
        </w:rPr>
        <w:t>é</w:t>
      </w:r>
      <w:r w:rsidRPr="00E947F1">
        <w:rPr>
          <w:rFonts w:ascii="Marianne" w:hAnsi="Marianne"/>
          <w:sz w:val="28"/>
        </w:rPr>
        <w:t xml:space="preserve"> </w:t>
      </w:r>
      <w:r w:rsidR="00E947F1" w:rsidRPr="00E947F1">
        <w:rPr>
          <w:rFonts w:ascii="Marianne" w:hAnsi="Marianne"/>
          <w:sz w:val="28"/>
        </w:rPr>
        <w:t>certifie la réussite par l’élève du test cité en référence</w:t>
      </w:r>
      <w:r w:rsidR="00E947F1">
        <w:rPr>
          <w:rFonts w:ascii="Marianne" w:hAnsi="Marianne"/>
          <w:sz w:val="28"/>
        </w:rPr>
        <w:t xml:space="preserve">. Elle </w:t>
      </w:r>
      <w:bookmarkStart w:id="0" w:name="_GoBack"/>
      <w:bookmarkEnd w:id="0"/>
      <w:r w:rsidRPr="00E947F1">
        <w:rPr>
          <w:rFonts w:ascii="Marianne" w:hAnsi="Marianne"/>
          <w:sz w:val="28"/>
        </w:rPr>
        <w:t>est d</w:t>
      </w:r>
      <w:r w:rsidRPr="00E947F1">
        <w:rPr>
          <w:rFonts w:ascii="Marianne" w:hAnsi="Marianne" w:cs="Marianne"/>
          <w:sz w:val="28"/>
        </w:rPr>
        <w:t>é</w:t>
      </w:r>
      <w:r w:rsidRPr="00E947F1">
        <w:rPr>
          <w:rFonts w:ascii="Marianne" w:hAnsi="Marianne"/>
          <w:sz w:val="28"/>
        </w:rPr>
        <w:t>livr</w:t>
      </w:r>
      <w:r w:rsidRPr="00E947F1">
        <w:rPr>
          <w:rFonts w:ascii="Marianne" w:hAnsi="Marianne" w:cs="Marianne"/>
          <w:sz w:val="28"/>
        </w:rPr>
        <w:t>é</w:t>
      </w:r>
      <w:r w:rsidRPr="00E947F1">
        <w:rPr>
          <w:rFonts w:ascii="Marianne" w:hAnsi="Marianne"/>
          <w:sz w:val="28"/>
        </w:rPr>
        <w:t xml:space="preserve">e </w:t>
      </w:r>
      <w:r w:rsidR="00E947F1">
        <w:rPr>
          <w:rFonts w:ascii="Marianne" w:hAnsi="Marianne"/>
          <w:sz w:val="28"/>
        </w:rPr>
        <w:t>à l’élève</w:t>
      </w:r>
      <w:r w:rsidR="00E947F1">
        <w:rPr>
          <w:rFonts w:ascii="Calibri" w:hAnsi="Calibri" w:cs="Calibri"/>
          <w:sz w:val="28"/>
        </w:rPr>
        <w:t> </w:t>
      </w:r>
      <w:r w:rsidR="00E947F1">
        <w:rPr>
          <w:rFonts w:ascii="Marianne" w:hAnsi="Marianne"/>
          <w:sz w:val="28"/>
        </w:rPr>
        <w:t>:</w:t>
      </w:r>
    </w:p>
    <w:p w:rsidR="00E947F1" w:rsidRPr="008660FB" w:rsidRDefault="00E947F1" w:rsidP="00E947F1">
      <w:pPr>
        <w:jc w:val="center"/>
        <w:rPr>
          <w:rFonts w:ascii="Marianne" w:hAnsi="Marianne"/>
          <w:sz w:val="14"/>
        </w:rPr>
      </w:pP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4812"/>
        <w:gridCol w:w="2435"/>
        <w:gridCol w:w="4814"/>
      </w:tblGrid>
      <w:tr w:rsidR="00E947F1" w:rsidRPr="00247E40" w:rsidTr="00E947F1">
        <w:trPr>
          <w:trHeight w:val="448"/>
        </w:trPr>
        <w:tc>
          <w:tcPr>
            <w:tcW w:w="1846" w:type="dxa"/>
            <w:shd w:val="clear" w:color="auto" w:fill="auto"/>
          </w:tcPr>
          <w:p w:rsidR="00E947F1" w:rsidRPr="00247E40" w:rsidRDefault="00E947F1">
            <w:pPr>
              <w:rPr>
                <w:rFonts w:ascii="Marianne" w:hAnsi="Marianne"/>
                <w:b/>
                <w:sz w:val="36"/>
              </w:rPr>
            </w:pPr>
            <w:r w:rsidRPr="00247E40">
              <w:rPr>
                <w:rFonts w:ascii="Marianne" w:hAnsi="Marianne"/>
                <w:b/>
                <w:sz w:val="36"/>
              </w:rPr>
              <w:t>Nom</w:t>
            </w:r>
            <w:r w:rsidRPr="00247E40">
              <w:rPr>
                <w:rFonts w:ascii="Calibri" w:hAnsi="Calibri" w:cs="Calibri"/>
                <w:b/>
                <w:sz w:val="36"/>
              </w:rPr>
              <w:t> </w:t>
            </w:r>
            <w:r w:rsidRPr="00247E40">
              <w:rPr>
                <w:rFonts w:ascii="Marianne" w:hAnsi="Marianne"/>
                <w:b/>
                <w:sz w:val="36"/>
              </w:rPr>
              <w:t>:</w:t>
            </w:r>
          </w:p>
        </w:tc>
        <w:tc>
          <w:tcPr>
            <w:tcW w:w="481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947F1" w:rsidRPr="00247E40" w:rsidRDefault="00E947F1">
            <w:pPr>
              <w:rPr>
                <w:rFonts w:ascii="Marianne" w:hAnsi="Marianne"/>
                <w:b/>
                <w:sz w:val="36"/>
              </w:rPr>
            </w:pPr>
          </w:p>
        </w:tc>
        <w:tc>
          <w:tcPr>
            <w:tcW w:w="2435" w:type="dxa"/>
            <w:shd w:val="clear" w:color="auto" w:fill="auto"/>
          </w:tcPr>
          <w:p w:rsidR="00E947F1" w:rsidRPr="00247E40" w:rsidRDefault="00E947F1">
            <w:pPr>
              <w:rPr>
                <w:rFonts w:ascii="Marianne" w:hAnsi="Marianne"/>
                <w:b/>
                <w:sz w:val="36"/>
              </w:rPr>
            </w:pPr>
            <w:r w:rsidRPr="00247E40">
              <w:rPr>
                <w:rFonts w:ascii="Marianne" w:hAnsi="Marianne"/>
                <w:b/>
                <w:sz w:val="36"/>
              </w:rPr>
              <w:t>Pr</w:t>
            </w:r>
            <w:r w:rsidRPr="00247E40">
              <w:rPr>
                <w:rFonts w:ascii="Marianne" w:hAnsi="Marianne" w:cs="Marianne"/>
                <w:b/>
                <w:sz w:val="36"/>
              </w:rPr>
              <w:t>é</w:t>
            </w:r>
            <w:r w:rsidRPr="00247E40">
              <w:rPr>
                <w:rFonts w:ascii="Marianne" w:hAnsi="Marianne"/>
                <w:b/>
                <w:sz w:val="36"/>
              </w:rPr>
              <w:t>nom</w:t>
            </w:r>
            <w:r w:rsidRPr="00247E40">
              <w:rPr>
                <w:rFonts w:ascii="Calibri" w:hAnsi="Calibri" w:cs="Calibri"/>
                <w:b/>
                <w:sz w:val="36"/>
              </w:rPr>
              <w:t> </w:t>
            </w:r>
            <w:r w:rsidRPr="00247E40">
              <w:rPr>
                <w:rFonts w:ascii="Marianne" w:hAnsi="Marianne"/>
                <w:b/>
                <w:sz w:val="36"/>
              </w:rPr>
              <w:t>:</w:t>
            </w:r>
          </w:p>
        </w:tc>
        <w:tc>
          <w:tcPr>
            <w:tcW w:w="4814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947F1" w:rsidRPr="00247E40" w:rsidRDefault="00E947F1">
            <w:pPr>
              <w:rPr>
                <w:rFonts w:ascii="Marianne" w:hAnsi="Marianne"/>
                <w:b/>
                <w:sz w:val="36"/>
              </w:rPr>
            </w:pPr>
          </w:p>
        </w:tc>
      </w:tr>
    </w:tbl>
    <w:p w:rsidR="00A3081B" w:rsidRPr="00247E40" w:rsidRDefault="00A3081B">
      <w:pPr>
        <w:rPr>
          <w:rFonts w:ascii="Marianne" w:hAnsi="Marianne"/>
          <w:sz w:val="28"/>
        </w:rPr>
      </w:pP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8364"/>
      </w:tblGrid>
      <w:tr w:rsidR="00E947F1" w:rsidRPr="00247E40" w:rsidTr="00E947F1">
        <w:trPr>
          <w:trHeight w:val="234"/>
        </w:trPr>
        <w:tc>
          <w:tcPr>
            <w:tcW w:w="3208" w:type="dxa"/>
            <w:shd w:val="clear" w:color="auto" w:fill="auto"/>
          </w:tcPr>
          <w:p w:rsidR="00E947F1" w:rsidRPr="00247E40" w:rsidRDefault="00E947F1" w:rsidP="006B1359">
            <w:pPr>
              <w:rPr>
                <w:rFonts w:ascii="Marianne" w:hAnsi="Marianne"/>
                <w:b/>
                <w:sz w:val="36"/>
              </w:rPr>
            </w:pPr>
            <w:r w:rsidRPr="00247E40">
              <w:rPr>
                <w:rFonts w:ascii="Marianne" w:hAnsi="Marianne"/>
                <w:sz w:val="28"/>
              </w:rPr>
              <w:t>Date de naissance</w:t>
            </w:r>
            <w:r w:rsidRPr="00247E40">
              <w:rPr>
                <w:rFonts w:ascii="Calibri" w:hAnsi="Calibri" w:cs="Calibri"/>
                <w:sz w:val="28"/>
              </w:rPr>
              <w:t> </w:t>
            </w:r>
            <w:r w:rsidRPr="00247E40">
              <w:rPr>
                <w:rFonts w:ascii="Marianne" w:hAnsi="Marianne"/>
                <w:sz w:val="28"/>
              </w:rPr>
              <w:t>:</w:t>
            </w:r>
          </w:p>
        </w:tc>
        <w:tc>
          <w:tcPr>
            <w:tcW w:w="8364" w:type="dxa"/>
            <w:shd w:val="clear" w:color="auto" w:fill="auto"/>
          </w:tcPr>
          <w:p w:rsidR="00E947F1" w:rsidRPr="00247E40" w:rsidRDefault="00E947F1" w:rsidP="006B1359">
            <w:pPr>
              <w:rPr>
                <w:rFonts w:ascii="Marianne" w:hAnsi="Marianne"/>
                <w:sz w:val="28"/>
              </w:rPr>
            </w:pPr>
            <w:r w:rsidRPr="00247E40">
              <w:rPr>
                <w:rFonts w:ascii="Marianne" w:hAnsi="Marianne"/>
                <w:color w:val="BFBFBF" w:themeColor="background1" w:themeShade="BF"/>
                <w:sz w:val="28"/>
              </w:rPr>
              <w:t>__ / __ /__</w:t>
            </w:r>
          </w:p>
        </w:tc>
      </w:tr>
    </w:tbl>
    <w:p w:rsidR="00A3081B" w:rsidRPr="00247E40" w:rsidRDefault="00A3081B">
      <w:pPr>
        <w:rPr>
          <w:rFonts w:ascii="Marianne" w:hAnsi="Marianne"/>
          <w:color w:val="BFBFBF" w:themeColor="background1" w:themeShade="BF"/>
          <w:sz w:val="28"/>
        </w:rPr>
      </w:pP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4"/>
        <w:gridCol w:w="6919"/>
      </w:tblGrid>
      <w:tr w:rsidR="00E947F1" w:rsidRPr="00247E40" w:rsidTr="00E947F1">
        <w:trPr>
          <w:trHeight w:val="263"/>
        </w:trPr>
        <w:tc>
          <w:tcPr>
            <w:tcW w:w="2654" w:type="dxa"/>
            <w:shd w:val="clear" w:color="auto" w:fill="auto"/>
          </w:tcPr>
          <w:p w:rsidR="00E947F1" w:rsidRPr="00247E40" w:rsidRDefault="00E947F1" w:rsidP="006B1359">
            <w:pPr>
              <w:rPr>
                <w:rFonts w:ascii="Marianne" w:hAnsi="Marianne"/>
                <w:b/>
                <w:sz w:val="36"/>
              </w:rPr>
            </w:pPr>
            <w:r w:rsidRPr="00247E40">
              <w:rPr>
                <w:rFonts w:ascii="Marianne" w:hAnsi="Marianne"/>
                <w:sz w:val="28"/>
              </w:rPr>
              <w:t>Ecole / collège</w:t>
            </w:r>
            <w:r w:rsidRPr="00247E40">
              <w:rPr>
                <w:rFonts w:ascii="Calibri" w:hAnsi="Calibri" w:cs="Calibri"/>
                <w:sz w:val="28"/>
              </w:rPr>
              <w:t> </w:t>
            </w:r>
            <w:r w:rsidRPr="00247E40">
              <w:rPr>
                <w:rFonts w:ascii="Marianne" w:hAnsi="Marianne"/>
                <w:sz w:val="28"/>
              </w:rPr>
              <w:t>:</w:t>
            </w:r>
          </w:p>
        </w:tc>
        <w:tc>
          <w:tcPr>
            <w:tcW w:w="6919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947F1" w:rsidRPr="00247E40" w:rsidRDefault="00E947F1" w:rsidP="006B1359">
            <w:pPr>
              <w:rPr>
                <w:rFonts w:ascii="Marianne" w:hAnsi="Marianne"/>
                <w:sz w:val="28"/>
              </w:rPr>
            </w:pPr>
          </w:p>
        </w:tc>
      </w:tr>
      <w:tr w:rsidR="00E947F1" w:rsidRPr="00247E40" w:rsidTr="00E947F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63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E947F1" w:rsidRPr="00247E40" w:rsidRDefault="00E947F1" w:rsidP="006B1359">
            <w:pPr>
              <w:rPr>
                <w:rFonts w:ascii="Marianne" w:hAnsi="Marianne"/>
                <w:b/>
                <w:sz w:val="36"/>
              </w:rPr>
            </w:pPr>
            <w:r w:rsidRPr="00247E40">
              <w:rPr>
                <w:rFonts w:ascii="Marianne" w:hAnsi="Marianne"/>
                <w:sz w:val="28"/>
              </w:rPr>
              <w:t>Académie</w:t>
            </w:r>
            <w:r w:rsidRPr="00247E40">
              <w:rPr>
                <w:rFonts w:ascii="Calibri" w:hAnsi="Calibri" w:cs="Calibri"/>
                <w:sz w:val="28"/>
              </w:rPr>
              <w:t> </w:t>
            </w:r>
            <w:r w:rsidRPr="00247E40">
              <w:rPr>
                <w:rFonts w:ascii="Marianne" w:hAnsi="Marianne"/>
                <w:sz w:val="28"/>
              </w:rPr>
              <w:t>:</w:t>
            </w:r>
          </w:p>
        </w:tc>
        <w:tc>
          <w:tcPr>
            <w:tcW w:w="691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E947F1" w:rsidRPr="00247E40" w:rsidRDefault="00E947F1" w:rsidP="006B1359">
            <w:pPr>
              <w:rPr>
                <w:rFonts w:ascii="Marianne" w:hAnsi="Marianne"/>
                <w:sz w:val="28"/>
              </w:rPr>
            </w:pPr>
            <w:r w:rsidRPr="00247E40">
              <w:rPr>
                <w:rFonts w:ascii="Marianne" w:hAnsi="Marianne"/>
                <w:b/>
                <w:sz w:val="28"/>
              </w:rPr>
              <w:t>DIJON</w:t>
            </w:r>
          </w:p>
        </w:tc>
      </w:tr>
    </w:tbl>
    <w:p w:rsidR="00A3081B" w:rsidRPr="00247E40" w:rsidRDefault="00A3081B">
      <w:pPr>
        <w:rPr>
          <w:rFonts w:ascii="Marianne" w:hAnsi="Marianne"/>
          <w:sz w:val="28"/>
        </w:rPr>
      </w:pPr>
    </w:p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4794"/>
        <w:gridCol w:w="851"/>
        <w:gridCol w:w="6370"/>
      </w:tblGrid>
      <w:tr w:rsidR="00E947F1" w:rsidRPr="00247E40" w:rsidTr="00E947F1">
        <w:trPr>
          <w:trHeight w:val="500"/>
        </w:trPr>
        <w:tc>
          <w:tcPr>
            <w:tcW w:w="1839" w:type="dxa"/>
            <w:shd w:val="clear" w:color="auto" w:fill="auto"/>
          </w:tcPr>
          <w:p w:rsidR="00E947F1" w:rsidRPr="00247E40" w:rsidRDefault="00E947F1" w:rsidP="006B1359">
            <w:pPr>
              <w:rPr>
                <w:rFonts w:ascii="Marianne" w:hAnsi="Marianne"/>
                <w:b/>
                <w:sz w:val="36"/>
              </w:rPr>
            </w:pPr>
            <w:r w:rsidRPr="00247E40">
              <w:rPr>
                <w:rFonts w:ascii="Marianne" w:hAnsi="Marianne"/>
                <w:sz w:val="28"/>
              </w:rPr>
              <w:t>Fait à</w:t>
            </w:r>
          </w:p>
        </w:tc>
        <w:tc>
          <w:tcPr>
            <w:tcW w:w="4794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947F1" w:rsidRPr="00247E40" w:rsidRDefault="00E947F1" w:rsidP="006B1359">
            <w:pPr>
              <w:rPr>
                <w:rFonts w:ascii="Marianne" w:hAnsi="Marianne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E947F1" w:rsidRPr="00247E40" w:rsidRDefault="00E947F1" w:rsidP="006B1359">
            <w:pPr>
              <w:rPr>
                <w:rFonts w:ascii="Marianne" w:hAnsi="Marianne"/>
                <w:sz w:val="28"/>
              </w:rPr>
            </w:pPr>
            <w:r w:rsidRPr="00247E40">
              <w:rPr>
                <w:rFonts w:ascii="Marianne" w:hAnsi="Marianne"/>
                <w:sz w:val="28"/>
              </w:rPr>
              <w:t xml:space="preserve">le </w:t>
            </w:r>
          </w:p>
        </w:tc>
        <w:tc>
          <w:tcPr>
            <w:tcW w:w="637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947F1" w:rsidRPr="00247E40" w:rsidRDefault="00E947F1" w:rsidP="006B1359">
            <w:pPr>
              <w:rPr>
                <w:rFonts w:ascii="Marianne" w:hAnsi="Marianne"/>
                <w:sz w:val="28"/>
              </w:rPr>
            </w:pPr>
          </w:p>
        </w:tc>
      </w:tr>
    </w:tbl>
    <w:p w:rsidR="00E947F1" w:rsidRPr="008660FB" w:rsidRDefault="00E947F1">
      <w:pPr>
        <w:rPr>
          <w:rFonts w:ascii="Marianne" w:hAnsi="Marianne"/>
          <w:sz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73"/>
        <w:gridCol w:w="4574"/>
        <w:gridCol w:w="4574"/>
      </w:tblGrid>
      <w:tr w:rsidR="00CA4F6B" w:rsidRPr="00E947F1" w:rsidTr="00E947F1">
        <w:trPr>
          <w:trHeight w:val="2633"/>
          <w:jc w:val="center"/>
        </w:trPr>
        <w:tc>
          <w:tcPr>
            <w:tcW w:w="4573" w:type="dxa"/>
          </w:tcPr>
          <w:p w:rsidR="00CA4F6B" w:rsidRPr="00E947F1" w:rsidRDefault="00CA4F6B" w:rsidP="00CA4F6B">
            <w:pPr>
              <w:jc w:val="center"/>
              <w:rPr>
                <w:rFonts w:ascii="Marianne" w:hAnsi="Marianne"/>
                <w:i/>
                <w:sz w:val="24"/>
              </w:rPr>
            </w:pPr>
            <w:r w:rsidRPr="00E947F1">
              <w:rPr>
                <w:rFonts w:ascii="Marianne" w:hAnsi="Marianne"/>
                <w:i/>
                <w:sz w:val="24"/>
              </w:rPr>
              <w:t>Cachet de l’établissement et signature du directeur de l’école ou du chef</w:t>
            </w:r>
            <w:r w:rsidRPr="00E947F1">
              <w:rPr>
                <w:rFonts w:ascii="Marianne" w:hAnsi="Marianne"/>
                <w:i/>
                <w:sz w:val="24"/>
              </w:rPr>
              <w:br/>
              <w:t>d’établissement</w:t>
            </w:r>
          </w:p>
        </w:tc>
        <w:tc>
          <w:tcPr>
            <w:tcW w:w="4574" w:type="dxa"/>
          </w:tcPr>
          <w:p w:rsidR="00CA4F6B" w:rsidRPr="00E947F1" w:rsidRDefault="00CA4F6B" w:rsidP="00CA4F6B">
            <w:pPr>
              <w:jc w:val="center"/>
              <w:rPr>
                <w:rFonts w:ascii="Marianne" w:hAnsi="Marianne"/>
                <w:i/>
                <w:sz w:val="24"/>
              </w:rPr>
            </w:pPr>
            <w:r w:rsidRPr="00E947F1">
              <w:rPr>
                <w:rFonts w:ascii="Marianne" w:hAnsi="Marianne"/>
                <w:i/>
                <w:sz w:val="24"/>
              </w:rPr>
              <w:t xml:space="preserve">Cachet </w:t>
            </w:r>
            <w:r w:rsidR="0007006D" w:rsidRPr="00E947F1">
              <w:rPr>
                <w:rFonts w:ascii="Marianne" w:hAnsi="Marianne"/>
                <w:i/>
                <w:sz w:val="24"/>
              </w:rPr>
              <w:t>et signature</w:t>
            </w:r>
            <w:r w:rsidR="0007006D" w:rsidRPr="00E947F1">
              <w:rPr>
                <w:rFonts w:ascii="Marianne" w:hAnsi="Marianne"/>
                <w:i/>
                <w:sz w:val="24"/>
              </w:rPr>
              <w:br/>
              <w:t xml:space="preserve"> </w:t>
            </w:r>
            <w:r w:rsidRPr="00E947F1">
              <w:rPr>
                <w:rFonts w:ascii="Marianne" w:hAnsi="Marianne"/>
                <w:i/>
                <w:sz w:val="24"/>
              </w:rPr>
              <w:t>du professionnel agréé et titre</w:t>
            </w:r>
          </w:p>
          <w:p w:rsidR="00CA4F6B" w:rsidRPr="00E947F1" w:rsidRDefault="00CA4F6B" w:rsidP="00CA4F6B">
            <w:pPr>
              <w:jc w:val="center"/>
              <w:rPr>
                <w:rFonts w:ascii="Marianne" w:hAnsi="Marianne"/>
                <w:i/>
                <w:sz w:val="24"/>
              </w:rPr>
            </w:pPr>
          </w:p>
        </w:tc>
        <w:tc>
          <w:tcPr>
            <w:tcW w:w="4574" w:type="dxa"/>
          </w:tcPr>
          <w:p w:rsidR="00CA4F6B" w:rsidRPr="00E947F1" w:rsidRDefault="0007006D" w:rsidP="0007006D">
            <w:pPr>
              <w:jc w:val="center"/>
              <w:rPr>
                <w:rFonts w:ascii="Marianne" w:hAnsi="Marianne"/>
                <w:i/>
                <w:sz w:val="24"/>
              </w:rPr>
            </w:pPr>
            <w:r w:rsidRPr="00E947F1">
              <w:rPr>
                <w:rFonts w:ascii="Marianne" w:hAnsi="Marianne"/>
                <w:i/>
                <w:sz w:val="24"/>
              </w:rPr>
              <w:t>Signature du p</w:t>
            </w:r>
            <w:r w:rsidR="00CA4F6B" w:rsidRPr="00E947F1">
              <w:rPr>
                <w:rFonts w:ascii="Marianne" w:hAnsi="Marianne"/>
                <w:i/>
                <w:sz w:val="24"/>
              </w:rPr>
              <w:t>rofesseur</w:t>
            </w:r>
          </w:p>
        </w:tc>
      </w:tr>
    </w:tbl>
    <w:p w:rsidR="00CA4F6B" w:rsidRPr="00E947F1" w:rsidRDefault="00CA4F6B" w:rsidP="008660FB">
      <w:pPr>
        <w:pStyle w:val="NormalWeb"/>
        <w:rPr>
          <w:rFonts w:ascii="Marianne" w:hAnsi="Marianne"/>
          <w:sz w:val="32"/>
        </w:rPr>
      </w:pPr>
    </w:p>
    <w:sectPr w:rsidR="00CA4F6B" w:rsidRPr="00E947F1" w:rsidSect="008660FB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1B"/>
    <w:rsid w:val="0007006D"/>
    <w:rsid w:val="00247E40"/>
    <w:rsid w:val="00420BE5"/>
    <w:rsid w:val="006B1359"/>
    <w:rsid w:val="008660FB"/>
    <w:rsid w:val="00A3081B"/>
    <w:rsid w:val="00CA4F6B"/>
    <w:rsid w:val="00DA60ED"/>
    <w:rsid w:val="00E947F1"/>
    <w:rsid w:val="00F9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63E9"/>
  <w15:chartTrackingRefBased/>
  <w15:docId w15:val="{C74A65DA-6DBC-42A3-B57B-7C2BE3C0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7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E947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olicepardfaut1">
    <w:name w:val="Police par défaut1"/>
    <w:rsid w:val="00420BE5"/>
  </w:style>
  <w:style w:type="paragraph" w:customStyle="1" w:styleId="Normal1">
    <w:name w:val="Normal1"/>
    <w:rsid w:val="00420BE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24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7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84A13-B88B-4478-B2D9-BED7BE2F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 Isabelle</dc:creator>
  <cp:keywords/>
  <dc:description/>
  <cp:lastModifiedBy>oboussert</cp:lastModifiedBy>
  <cp:revision>1</cp:revision>
  <cp:lastPrinted>2026-03-17T18:38:00Z</cp:lastPrinted>
  <dcterms:created xsi:type="dcterms:W3CDTF">2026-03-17T18:13:00Z</dcterms:created>
  <dcterms:modified xsi:type="dcterms:W3CDTF">2026-03-19T14:44:00Z</dcterms:modified>
</cp:coreProperties>
</file>